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220" w:leftChars="105" w:firstLine="2399" w:firstLineChars="543"/>
        <w:rPr>
          <w:rFonts w:hint="eastAsia" w:ascii="仿宋_GB2312"/>
          <w:b/>
          <w:sz w:val="44"/>
          <w:szCs w:val="44"/>
        </w:rPr>
      </w:pPr>
      <w:r>
        <w:rPr>
          <w:rFonts w:hint="eastAsia" w:ascii="仿宋_GB2312"/>
          <w:b/>
          <w:sz w:val="44"/>
          <w:szCs w:val="44"/>
        </w:rPr>
        <w:t>安徽省农机质量投诉机构服务信息</w:t>
      </w:r>
    </w:p>
    <w:p>
      <w:pPr>
        <w:adjustRightInd w:val="0"/>
        <w:snapToGrid w:val="0"/>
        <w:rPr>
          <w:rFonts w:hint="eastAsia" w:ascii="仿宋_GB2312"/>
          <w:sz w:val="30"/>
          <w:szCs w:val="30"/>
        </w:rPr>
      </w:pPr>
    </w:p>
    <w:p>
      <w:pPr>
        <w:adjustRightInd w:val="0"/>
        <w:snapToGrid w:val="0"/>
        <w:rPr>
          <w:rFonts w:hint="eastAsia" w:ascii="仿宋_GB2312"/>
          <w:sz w:val="30"/>
          <w:szCs w:val="30"/>
        </w:rPr>
      </w:pPr>
    </w:p>
    <w:tbl>
      <w:tblPr>
        <w:tblStyle w:val="2"/>
        <w:tblW w:w="13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827"/>
        <w:gridCol w:w="4488"/>
        <w:gridCol w:w="1694"/>
        <w:gridCol w:w="2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kern w:val="0"/>
                <w:sz w:val="28"/>
                <w:szCs w:val="28"/>
              </w:rPr>
              <w:t>地址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kern w:val="0"/>
                <w:sz w:val="28"/>
                <w:szCs w:val="28"/>
              </w:rPr>
              <w:t>责任部门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/>
                <w:b/>
                <w:kern w:val="0"/>
                <w:sz w:val="28"/>
                <w:szCs w:val="28"/>
              </w:rPr>
              <w:t>投诉服务电话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安徽省农业机械试验鉴定站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合肥市包河区洞庭湖路3355号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质量监管科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0551-65122464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巢湖市农机管理中心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巢湖市政府综合楼220办公室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0551-52312251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亳州市农机质量投诉监督站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亳州市木兰路万福大市场北门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0558—5996561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滁州市农业农村局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滁州市南谯区龙蟠大道99号政务中心北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农机局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0550-3025162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六安市农业综合行政执法支队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六安市农业科技大厦8楼816室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0564-3370596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360" w:firstLineChars="1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马鞍山市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农机管理站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马鞍山市印山东路2009号汇通大厦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0555-2366810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宣城市农业农村局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宣城市鳌峰西路46号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农机管理科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0563-3024070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广德市农业机械服务中心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广德市桃州镇农业机械服务中心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0563-</w:t>
            </w: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6045335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铜陵市农机管理服务中心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铜陵市淮河大道北段110号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0562-2877772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安庆市农业机械管理服务中心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安庆市华中西路152号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0556-5589360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怀宁县农业农村局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怀宁县高河镇振宁路292号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农机管理股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0556-</w:t>
            </w: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4632383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太湖县农业机械化服务中心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安庆市太湖县晋熙镇天华路501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0556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-</w:t>
            </w: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4160573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宿松县农业农村局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宿松县东北新城安丰国路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0556-7811127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岳西县农业农村局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岳西县天堂镇建设东路</w:t>
            </w: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12号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农机管理科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0556-2172062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迎江区农机站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安庆市华中东路机场新村综合楼4楼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  <w:shd w:val="clear" w:color="auto" w:fill="D9D9D9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0556-</w:t>
            </w: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5866953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黄山市农机推广中心</w:t>
            </w:r>
          </w:p>
        </w:tc>
        <w:tc>
          <w:tcPr>
            <w:tcW w:w="4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ahoma"/>
                <w:color w:val="000000"/>
                <w:sz w:val="24"/>
                <w:szCs w:val="24"/>
              </w:rPr>
              <w:t>黄山市屯溪区社屋前路老年大学5楼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0559-2355474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0B5"/>
    <w:rsid w:val="0000668F"/>
    <w:rsid w:val="000E4A05"/>
    <w:rsid w:val="0012547B"/>
    <w:rsid w:val="001A4ED7"/>
    <w:rsid w:val="001B5242"/>
    <w:rsid w:val="001B7C01"/>
    <w:rsid w:val="0021164E"/>
    <w:rsid w:val="002332CF"/>
    <w:rsid w:val="002557F5"/>
    <w:rsid w:val="00263245"/>
    <w:rsid w:val="00293C4B"/>
    <w:rsid w:val="002B5DD6"/>
    <w:rsid w:val="002D4026"/>
    <w:rsid w:val="00317EB6"/>
    <w:rsid w:val="003319F9"/>
    <w:rsid w:val="00341C9C"/>
    <w:rsid w:val="003B7426"/>
    <w:rsid w:val="003C03CB"/>
    <w:rsid w:val="003E49BC"/>
    <w:rsid w:val="003F5352"/>
    <w:rsid w:val="00400466"/>
    <w:rsid w:val="00427133"/>
    <w:rsid w:val="004363C9"/>
    <w:rsid w:val="0047304E"/>
    <w:rsid w:val="004749B6"/>
    <w:rsid w:val="004B3BD1"/>
    <w:rsid w:val="004E010E"/>
    <w:rsid w:val="005026B1"/>
    <w:rsid w:val="00513B74"/>
    <w:rsid w:val="0054104D"/>
    <w:rsid w:val="005A15EF"/>
    <w:rsid w:val="005A1770"/>
    <w:rsid w:val="005A3036"/>
    <w:rsid w:val="00643FE2"/>
    <w:rsid w:val="0067680E"/>
    <w:rsid w:val="006811A1"/>
    <w:rsid w:val="006A4BF7"/>
    <w:rsid w:val="006C06C7"/>
    <w:rsid w:val="006E7B89"/>
    <w:rsid w:val="006F7A6B"/>
    <w:rsid w:val="0070059D"/>
    <w:rsid w:val="007070B5"/>
    <w:rsid w:val="00752B0B"/>
    <w:rsid w:val="00773503"/>
    <w:rsid w:val="007856E5"/>
    <w:rsid w:val="00796CBB"/>
    <w:rsid w:val="007E2EF6"/>
    <w:rsid w:val="00817168"/>
    <w:rsid w:val="00827ABA"/>
    <w:rsid w:val="00856275"/>
    <w:rsid w:val="008C1EF3"/>
    <w:rsid w:val="008C63A9"/>
    <w:rsid w:val="009168A1"/>
    <w:rsid w:val="009A4FE7"/>
    <w:rsid w:val="009D7764"/>
    <w:rsid w:val="00A81AFE"/>
    <w:rsid w:val="00B93D80"/>
    <w:rsid w:val="00C01EC4"/>
    <w:rsid w:val="00C02E53"/>
    <w:rsid w:val="00C02FCF"/>
    <w:rsid w:val="00C40FA2"/>
    <w:rsid w:val="00C71EF8"/>
    <w:rsid w:val="00C75350"/>
    <w:rsid w:val="00CC2D40"/>
    <w:rsid w:val="00CC7B99"/>
    <w:rsid w:val="00D16E83"/>
    <w:rsid w:val="00D9736B"/>
    <w:rsid w:val="00E64A14"/>
    <w:rsid w:val="00E82F61"/>
    <w:rsid w:val="00EA1063"/>
    <w:rsid w:val="00EC3070"/>
    <w:rsid w:val="00EC3DB6"/>
    <w:rsid w:val="00EE0D50"/>
    <w:rsid w:val="00EE66CB"/>
    <w:rsid w:val="00F6166D"/>
    <w:rsid w:val="00F801B6"/>
    <w:rsid w:val="00F8227C"/>
    <w:rsid w:val="00F923FF"/>
    <w:rsid w:val="00FD7F3C"/>
    <w:rsid w:val="00FE4542"/>
    <w:rsid w:val="65E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</Words>
  <Characters>652</Characters>
  <Lines>5</Lines>
  <Paragraphs>1</Paragraphs>
  <TotalTime>30</TotalTime>
  <ScaleCrop>false</ScaleCrop>
  <LinksUpToDate>false</LinksUpToDate>
  <CharactersWithSpaces>765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2021-03-09T01:10:00Z</dcterms:created>
  <dc:creator>蒋莉</dc:creator>
  <cp:lastModifiedBy>zhucl</cp:lastModifiedBy>
  <dcterms:modified xsi:type="dcterms:W3CDTF">2021-03-12T06:43:00Z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